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RPAC TRACK MEET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CAMBRIDGE HIGH SCHOOL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MAY 1</w:t>
      </w:r>
      <w:r w:rsidRPr="00BB5FD8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2015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SCHEDULE OF EVENTS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10:00 a.m. CDT / 9:00 a.m. MDT</w:t>
      </w:r>
      <w:r>
        <w:rPr>
          <w:rFonts w:ascii="Arial" w:hAnsi="Arial" w:cs="Arial"/>
          <w:sz w:val="20"/>
        </w:rPr>
        <w:tab/>
        <w:t>Scratch Meeting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11:00 a.m. / 10:00 a.m.</w:t>
      </w:r>
      <w:proofErr w:type="gramEnd"/>
      <w:r>
        <w:rPr>
          <w:rFonts w:ascii="Arial" w:hAnsi="Arial" w:cs="Arial"/>
          <w:sz w:val="20"/>
        </w:rPr>
        <w:t xml:space="preserve">  FIELD EVENTS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Discus, Pole Vault, Long Jump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Long Jump, Shot Put, High Jump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1:00 / </w:t>
      </w:r>
      <w:proofErr w:type="gramStart"/>
      <w:r>
        <w:rPr>
          <w:rFonts w:ascii="Arial" w:hAnsi="Arial" w:cs="Arial"/>
          <w:sz w:val="20"/>
        </w:rPr>
        <w:t>12:00  RUNNING</w:t>
      </w:r>
      <w:proofErr w:type="gramEnd"/>
      <w:r>
        <w:rPr>
          <w:rFonts w:ascii="Arial" w:hAnsi="Arial" w:cs="Arial"/>
          <w:sz w:val="20"/>
        </w:rPr>
        <w:t xml:space="preserve"> EVENTS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- 3200 Meter Relay - Finals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- 3200 Meter Relay - Finals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- 100 Meter High Hurdles - Prelims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- 110 Meter High Hurdles - Prelims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- 100 Meter Dash - Prelims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- 100 Meter Dash - Prelims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- 400 Meter Dash - Finals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- 400 Meter Dash - Finals</w:t>
      </w:r>
    </w:p>
    <w:p w:rsidR="00BB5FD8" w:rsidRDefault="00BB5FD8" w:rsidP="00BB5FD8">
      <w:pPr>
        <w:widowControl w:val="0"/>
        <w:tabs>
          <w:tab w:val="left" w:pos="3888"/>
          <w:tab w:val="left" w:pos="531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         - 3200 Meter Run - Finals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- 3200 Meter Run – Finals</w:t>
      </w:r>
      <w:r>
        <w:rPr>
          <w:rFonts w:ascii="Arial" w:hAnsi="Arial" w:cs="Arial"/>
          <w:sz w:val="20"/>
        </w:rPr>
        <w:tab/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- 200 Meter Dash - Prelims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- 200 Meter Dash - Prelims</w:t>
      </w:r>
    </w:p>
    <w:p w:rsidR="00BB5FD8" w:rsidRDefault="00BB5FD8" w:rsidP="00BB5FD8">
      <w:pPr>
        <w:widowControl w:val="0"/>
        <w:tabs>
          <w:tab w:val="left" w:pos="3888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3:00 / </w:t>
      </w:r>
      <w:proofErr w:type="gramStart"/>
      <w:r>
        <w:rPr>
          <w:rFonts w:ascii="Arial" w:hAnsi="Arial" w:cs="Arial"/>
          <w:sz w:val="20"/>
        </w:rPr>
        <w:t>2:00  FIELD</w:t>
      </w:r>
      <w:proofErr w:type="gramEnd"/>
      <w:r>
        <w:rPr>
          <w:rFonts w:ascii="Arial" w:hAnsi="Arial" w:cs="Arial"/>
          <w:sz w:val="20"/>
        </w:rPr>
        <w:t xml:space="preserve"> EVENTS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Discus, Triple Jump, Pole Vault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Shot Put, Triple Jump, High Jump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5:00 / </w:t>
      </w:r>
      <w:proofErr w:type="gramStart"/>
      <w:r>
        <w:rPr>
          <w:rFonts w:ascii="Arial" w:hAnsi="Arial" w:cs="Arial"/>
          <w:sz w:val="20"/>
        </w:rPr>
        <w:t>4:00  RUNNING</w:t>
      </w:r>
      <w:proofErr w:type="gramEnd"/>
      <w:r>
        <w:rPr>
          <w:rFonts w:ascii="Arial" w:hAnsi="Arial" w:cs="Arial"/>
          <w:sz w:val="20"/>
        </w:rPr>
        <w:t xml:space="preserve"> EVENTS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- 100 Meter High Hurdles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 xml:space="preserve">- </w:t>
      </w:r>
      <w:proofErr w:type="gramStart"/>
      <w:r>
        <w:rPr>
          <w:rFonts w:ascii="Arial" w:hAnsi="Arial" w:cs="Arial"/>
          <w:sz w:val="20"/>
        </w:rPr>
        <w:t>110 Meter</w:t>
      </w:r>
      <w:proofErr w:type="gramEnd"/>
      <w:r>
        <w:rPr>
          <w:rFonts w:ascii="Arial" w:hAnsi="Arial" w:cs="Arial"/>
          <w:sz w:val="20"/>
        </w:rPr>
        <w:t xml:space="preserve"> High Hurdles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 xml:space="preserve">- </w:t>
      </w:r>
      <w:proofErr w:type="gramStart"/>
      <w:r>
        <w:rPr>
          <w:rFonts w:ascii="Arial" w:hAnsi="Arial" w:cs="Arial"/>
          <w:sz w:val="20"/>
        </w:rPr>
        <w:t>100 Meter</w:t>
      </w:r>
      <w:proofErr w:type="gramEnd"/>
      <w:r>
        <w:rPr>
          <w:rFonts w:ascii="Arial" w:hAnsi="Arial" w:cs="Arial"/>
          <w:sz w:val="20"/>
        </w:rPr>
        <w:t xml:space="preserve"> Dash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 xml:space="preserve">- </w:t>
      </w:r>
      <w:proofErr w:type="gramStart"/>
      <w:r>
        <w:rPr>
          <w:rFonts w:ascii="Arial" w:hAnsi="Arial" w:cs="Arial"/>
          <w:sz w:val="20"/>
        </w:rPr>
        <w:t>100 Meter</w:t>
      </w:r>
      <w:proofErr w:type="gramEnd"/>
      <w:r>
        <w:rPr>
          <w:rFonts w:ascii="Arial" w:hAnsi="Arial" w:cs="Arial"/>
          <w:sz w:val="20"/>
        </w:rPr>
        <w:t xml:space="preserve"> Dash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 xml:space="preserve">- </w:t>
      </w:r>
      <w:proofErr w:type="gramStart"/>
      <w:r>
        <w:rPr>
          <w:rFonts w:ascii="Arial" w:hAnsi="Arial" w:cs="Arial"/>
          <w:sz w:val="20"/>
        </w:rPr>
        <w:t>800 Meter</w:t>
      </w:r>
      <w:proofErr w:type="gramEnd"/>
      <w:r>
        <w:rPr>
          <w:rFonts w:ascii="Arial" w:hAnsi="Arial" w:cs="Arial"/>
          <w:sz w:val="20"/>
        </w:rPr>
        <w:t xml:space="preserve"> Dash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 xml:space="preserve">- </w:t>
      </w:r>
      <w:proofErr w:type="gramStart"/>
      <w:r>
        <w:rPr>
          <w:rFonts w:ascii="Arial" w:hAnsi="Arial" w:cs="Arial"/>
          <w:sz w:val="20"/>
        </w:rPr>
        <w:t>800 Meter</w:t>
      </w:r>
      <w:proofErr w:type="gramEnd"/>
      <w:r>
        <w:rPr>
          <w:rFonts w:ascii="Arial" w:hAnsi="Arial" w:cs="Arial"/>
          <w:sz w:val="20"/>
        </w:rPr>
        <w:t xml:space="preserve"> Dash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- 300 Meter Low Hurdles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- 300 Meter Intermediate Hurdles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 xml:space="preserve">- </w:t>
      </w:r>
      <w:proofErr w:type="gramStart"/>
      <w:r>
        <w:rPr>
          <w:rFonts w:ascii="Arial" w:hAnsi="Arial" w:cs="Arial"/>
          <w:sz w:val="20"/>
        </w:rPr>
        <w:t>200 Meter</w:t>
      </w:r>
      <w:proofErr w:type="gramEnd"/>
      <w:r>
        <w:rPr>
          <w:rFonts w:ascii="Arial" w:hAnsi="Arial" w:cs="Arial"/>
          <w:sz w:val="20"/>
        </w:rPr>
        <w:t xml:space="preserve"> Dash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 xml:space="preserve">- </w:t>
      </w:r>
      <w:proofErr w:type="gramStart"/>
      <w:r>
        <w:rPr>
          <w:rFonts w:ascii="Arial" w:hAnsi="Arial" w:cs="Arial"/>
          <w:sz w:val="20"/>
        </w:rPr>
        <w:t>200 Meter</w:t>
      </w:r>
      <w:proofErr w:type="gramEnd"/>
      <w:r>
        <w:rPr>
          <w:rFonts w:ascii="Arial" w:hAnsi="Arial" w:cs="Arial"/>
          <w:sz w:val="20"/>
        </w:rPr>
        <w:t xml:space="preserve"> Dash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- 1600 Meter Run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- 1600 Meter Run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- 400 Meter Relay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- 400 Meter Relay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- 1600 Meter Relay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- 1600 Meter Relay</w:t>
      </w:r>
    </w:p>
    <w:p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713C3" w:rsidRDefault="00BB5FD8"/>
    <w:sectPr w:rsidR="00D713C3">
      <w:headerReference w:type="default" r:id="rId4"/>
      <w:footerReference w:type="default" r:id="rId5"/>
      <w:pgSz w:w="12240" w:h="15840"/>
      <w:pgMar w:top="1008" w:right="720" w:bottom="950" w:left="720" w:footer="95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2C" w:rsidRDefault="00BB5FD8">
    <w:pPr>
      <w:widowControl w:val="0"/>
      <w:tabs>
        <w:tab w:val="center" w:pos="5760"/>
        <w:tab w:val="right" w:pos="11520"/>
      </w:tabs>
      <w:autoSpaceDE w:val="0"/>
      <w:autoSpaceDN w:val="0"/>
      <w:adjustRightInd w:val="0"/>
      <w:rPr>
        <w:sz w:val="2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2C" w:rsidRDefault="00BB5FD8">
    <w:pPr>
      <w:widowControl w:val="0"/>
      <w:tabs>
        <w:tab w:val="center" w:pos="5760"/>
        <w:tab w:val="right" w:pos="11520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FD8"/>
    <w:rsid w:val="00BB5FD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Cambridge Public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Graves</dc:creator>
  <cp:keywords/>
  <cp:lastModifiedBy>Josh Graves</cp:lastModifiedBy>
  <cp:revision>1</cp:revision>
  <dcterms:created xsi:type="dcterms:W3CDTF">2015-04-21T20:00:00Z</dcterms:created>
  <dcterms:modified xsi:type="dcterms:W3CDTF">2015-04-21T20:01:00Z</dcterms:modified>
</cp:coreProperties>
</file>